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2B4E" w14:textId="77777777" w:rsidR="00CE6219" w:rsidRPr="00CE6219" w:rsidRDefault="00CE6219" w:rsidP="00CE621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CE6219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1BCE18FE" w14:textId="77777777" w:rsidR="00CE6219" w:rsidRPr="00CE6219" w:rsidRDefault="00CE6219" w:rsidP="00CE621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CE6219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</w:t>
      </w:r>
    </w:p>
    <w:p w14:paraId="4CA190F4" w14:textId="77777777" w:rsidR="00CE6219" w:rsidRPr="00CE6219" w:rsidRDefault="00CE6219" w:rsidP="00CE6219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</w:pPr>
      <w:r w:rsidRPr="00CE6219"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 xml:space="preserve">June </w:t>
      </w: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19</w:t>
      </w:r>
      <w:r w:rsidRPr="00CE6219"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3</w:t>
      </w:r>
    </w:p>
    <w:p w14:paraId="6D42C1D2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351285AF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CE6219">
        <w:rPr>
          <w:rFonts w:eastAsia="Times New Roman" w:cstheme="minorHAnsi"/>
          <w:kern w:val="0"/>
          <w:sz w:val="26"/>
          <w:szCs w:val="26"/>
          <w14:ligatures w14:val="none"/>
        </w:rPr>
        <w:t xml:space="preserve">Board Members: </w:t>
      </w:r>
      <w:r w:rsidRPr="00CE6219">
        <w:rPr>
          <w:rFonts w:eastAsia="Times New Roman" w:cstheme="minorHAnsi"/>
          <w:b/>
          <w:kern w:val="0"/>
          <w:sz w:val="26"/>
          <w:szCs w:val="26"/>
          <w14:ligatures w14:val="none"/>
        </w:rPr>
        <w:t>Keith</w:t>
      </w:r>
      <w:r w:rsidRPr="00CE6219">
        <w:rPr>
          <w:rFonts w:eastAsia="Times New Roman" w:cstheme="minorHAnsi"/>
          <w:kern w:val="0"/>
          <w:sz w:val="26"/>
          <w:szCs w:val="26"/>
          <w14:ligatures w14:val="none"/>
        </w:rPr>
        <w:t xml:space="preserve"> Forsythe, </w:t>
      </w:r>
      <w:r w:rsidRPr="00CE6219">
        <w:rPr>
          <w:rFonts w:eastAsia="Times New Roman" w:cstheme="minorHAnsi"/>
          <w:b/>
          <w:kern w:val="0"/>
          <w:sz w:val="26"/>
          <w:szCs w:val="26"/>
          <w14:ligatures w14:val="none"/>
        </w:rPr>
        <w:t xml:space="preserve">Grant </w:t>
      </w:r>
      <w:r w:rsidRPr="00CE6219">
        <w:rPr>
          <w:rFonts w:eastAsia="Times New Roman" w:cstheme="minorHAnsi"/>
          <w:kern w:val="0"/>
          <w:sz w:val="26"/>
          <w:szCs w:val="26"/>
          <w14:ligatures w14:val="none"/>
        </w:rPr>
        <w:t xml:space="preserve">Gillis, </w:t>
      </w:r>
      <w:r w:rsidRPr="00CE6219">
        <w:rPr>
          <w:rFonts w:eastAsia="Times New Roman" w:cstheme="minorHAnsi"/>
          <w:b/>
          <w:kern w:val="0"/>
          <w:sz w:val="26"/>
          <w:szCs w:val="26"/>
          <w14:ligatures w14:val="none"/>
        </w:rPr>
        <w:t xml:space="preserve">Andrew </w:t>
      </w:r>
      <w:r w:rsidRPr="00CE6219">
        <w:rPr>
          <w:rFonts w:eastAsia="Times New Roman" w:cstheme="minorHAnsi"/>
          <w:kern w:val="0"/>
          <w:sz w:val="26"/>
          <w:szCs w:val="26"/>
          <w14:ligatures w14:val="none"/>
        </w:rPr>
        <w:t xml:space="preserve">Niemi, </w:t>
      </w:r>
      <w:r w:rsidRPr="00CE6219">
        <w:rPr>
          <w:rFonts w:eastAsia="Times New Roman" w:cstheme="minorHAnsi"/>
          <w:b/>
          <w:kern w:val="0"/>
          <w:sz w:val="26"/>
          <w:szCs w:val="26"/>
          <w14:ligatures w14:val="none"/>
        </w:rPr>
        <w:t>Patty</w:t>
      </w:r>
      <w:r w:rsidRPr="00CE6219">
        <w:rPr>
          <w:rFonts w:eastAsia="Times New Roman" w:cstheme="minorHAnsi"/>
          <w:kern w:val="0"/>
          <w:sz w:val="26"/>
          <w:szCs w:val="26"/>
          <w14:ligatures w14:val="none"/>
        </w:rPr>
        <w:t xml:space="preserve"> Tracy, </w:t>
      </w:r>
      <w:r w:rsidRPr="00CE6219">
        <w:rPr>
          <w:rFonts w:eastAsia="Times New Roman" w:cstheme="minorHAnsi"/>
          <w:b/>
          <w:kern w:val="0"/>
          <w:sz w:val="26"/>
          <w:szCs w:val="26"/>
          <w14:ligatures w14:val="none"/>
        </w:rPr>
        <w:t>Carolyn</w:t>
      </w:r>
      <w:r w:rsidRPr="00CE6219">
        <w:rPr>
          <w:rFonts w:eastAsia="Times New Roman" w:cstheme="minorHAnsi"/>
          <w:kern w:val="0"/>
          <w:sz w:val="26"/>
          <w:szCs w:val="26"/>
          <w14:ligatures w14:val="none"/>
        </w:rPr>
        <w:t xml:space="preserve"> Koop</w:t>
      </w:r>
    </w:p>
    <w:p w14:paraId="229F4FBC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54C2ABDF" w14:textId="77777777" w:rsidR="00CE6219" w:rsidRPr="00CE6219" w:rsidRDefault="00CE6219" w:rsidP="00CE6219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Call meeting to order</w:t>
      </w:r>
    </w:p>
    <w:p w14:paraId="4B487C47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36D489B5" w14:textId="77777777" w:rsidR="00CE6219" w:rsidRPr="00CE6219" w:rsidRDefault="00CE6219" w:rsidP="00CE6219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Attendance</w:t>
      </w:r>
    </w:p>
    <w:p w14:paraId="12B3BD66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1475A0F6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Adjustments to agenda</w:t>
      </w:r>
      <w:r w:rsidRPr="00CE6219">
        <w:rPr>
          <w:rFonts w:eastAsia="Times New Roman" w:cstheme="minorHAnsi"/>
          <w:b/>
          <w:kern w:val="0"/>
          <w:sz w:val="28"/>
          <w:szCs w:val="28"/>
          <w14:ligatures w14:val="none"/>
        </w:rPr>
        <w:tab/>
      </w:r>
    </w:p>
    <w:p w14:paraId="7FACCBF7" w14:textId="77777777" w:rsidR="00CE6219" w:rsidRPr="00CE6219" w:rsidRDefault="00CE6219" w:rsidP="00CE6219">
      <w:pPr>
        <w:tabs>
          <w:tab w:val="center" w:pos="5400"/>
        </w:tabs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319B154" w14:textId="77777777" w:rsidR="00CE6219" w:rsidRPr="00CE6219" w:rsidRDefault="00CE6219" w:rsidP="00CE6219">
      <w:pPr>
        <w:tabs>
          <w:tab w:val="center" w:pos="5400"/>
        </w:tabs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Approval of </w:t>
      </w:r>
      <w:r w:rsidRPr="00CE621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MAY </w:t>
      </w: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Board minutes</w:t>
      </w:r>
    </w:p>
    <w:p w14:paraId="2BB49AE4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4AA6D938" w14:textId="77777777" w:rsidR="00CE6219" w:rsidRPr="00CE6219" w:rsidRDefault="00CE6219" w:rsidP="00CE6219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CE621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7DE8229D" w14:textId="77777777" w:rsidR="00CE6219" w:rsidRPr="00CE6219" w:rsidRDefault="00CE6219" w:rsidP="00CE621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Profit and Loss Report</w:t>
      </w:r>
    </w:p>
    <w:p w14:paraId="4D84E91B" w14:textId="77777777" w:rsidR="00CE6219" w:rsidRPr="00CE6219" w:rsidRDefault="00CE6219" w:rsidP="00CE621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Approval of </w:t>
      </w:r>
      <w:r w:rsidRPr="00CE621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MAY </w:t>
      </w: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bills</w:t>
      </w:r>
    </w:p>
    <w:p w14:paraId="7EEF8540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45D7DD4A" w14:textId="77777777" w:rsidR="00CE6219" w:rsidRPr="00CE6219" w:rsidRDefault="00CE6219" w:rsidP="00CE6219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CE621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05512F3C" w14:textId="77777777" w:rsidR="00CE6219" w:rsidRPr="00CE6219" w:rsidRDefault="00CE6219" w:rsidP="00CE621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Aquatic &amp; Maintenance Report</w:t>
      </w:r>
    </w:p>
    <w:p w14:paraId="168DD1FD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59BD8B6F" w14:textId="77777777" w:rsidR="00CE6219" w:rsidRPr="00CE6219" w:rsidRDefault="00CE6219" w:rsidP="00CE6219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CE621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 xml:space="preserve">OLD BUSINESS </w:t>
      </w:r>
    </w:p>
    <w:p w14:paraId="579B07D3" w14:textId="77777777" w:rsidR="00CE6219" w:rsidRPr="00CE6219" w:rsidRDefault="00CE6219" w:rsidP="00CE621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Boiler update</w:t>
      </w:r>
    </w:p>
    <w:p w14:paraId="71881612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CC3AA60" w14:textId="77777777" w:rsidR="00CE6219" w:rsidRDefault="00CE6219" w:rsidP="00CE6219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CE621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NEW BUSINESS</w:t>
      </w:r>
    </w:p>
    <w:p w14:paraId="496BE5D6" w14:textId="77777777" w:rsidR="00CE6219" w:rsidRDefault="00CE6219" w:rsidP="00CE6219">
      <w:pPr>
        <w:numPr>
          <w:ilvl w:val="0"/>
          <w:numId w:val="3"/>
        </w:numPr>
        <w:tabs>
          <w:tab w:val="center" w:pos="5400"/>
        </w:tabs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14:ligatures w14:val="none"/>
        </w:rPr>
        <w:t>Resolution 22/23-01, Transfer funds</w:t>
      </w:r>
    </w:p>
    <w:p w14:paraId="4B5D2F17" w14:textId="77777777" w:rsidR="00CE6219" w:rsidRPr="00CE6219" w:rsidRDefault="00CE6219" w:rsidP="00CE6219">
      <w:pPr>
        <w:numPr>
          <w:ilvl w:val="0"/>
          <w:numId w:val="3"/>
        </w:numPr>
        <w:tabs>
          <w:tab w:val="center" w:pos="5400"/>
        </w:tabs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Resolution 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22/23-02</w:t>
      </w: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, Increase Minimum Wage </w:t>
      </w:r>
    </w:p>
    <w:p w14:paraId="50E451DB" w14:textId="77777777" w:rsidR="00CE6219" w:rsidRPr="00CE6219" w:rsidRDefault="00CE6219" w:rsidP="00CE6219">
      <w:pPr>
        <w:numPr>
          <w:ilvl w:val="0"/>
          <w:numId w:val="3"/>
        </w:numPr>
        <w:tabs>
          <w:tab w:val="center" w:pos="5400"/>
        </w:tabs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Resolution 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22/23-03</w:t>
      </w: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, Adopt Budget, Make Appropriations, </w:t>
      </w:r>
    </w:p>
    <w:p w14:paraId="622529DB" w14:textId="77777777" w:rsidR="00CE6219" w:rsidRPr="00CE6219" w:rsidRDefault="00CE6219" w:rsidP="00CE6219">
      <w:pPr>
        <w:tabs>
          <w:tab w:val="center" w:pos="5400"/>
        </w:tabs>
        <w:spacing w:after="0" w:line="240" w:lineRule="auto"/>
        <w:ind w:left="720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Impose the Tax, and Categorize the Tax.</w:t>
      </w:r>
    </w:p>
    <w:p w14:paraId="46C39498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5828637C" w14:textId="77777777" w:rsidR="00CE6219" w:rsidRPr="00CE6219" w:rsidRDefault="00CE6219" w:rsidP="00CE6219">
      <w:pPr>
        <w:keepNext/>
        <w:spacing w:after="0" w:line="240" w:lineRule="auto"/>
        <w:outlineLvl w:val="2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CE621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COMMENT</w:t>
      </w:r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 xml:space="preserve">  (</w:t>
      </w:r>
      <w:proofErr w:type="gramEnd"/>
      <w:r w:rsidRPr="00CE6219">
        <w:rPr>
          <w:rFonts w:eastAsia="Times New Roman" w:cstheme="minorHAnsi"/>
          <w:kern w:val="0"/>
          <w:sz w:val="28"/>
          <w:szCs w:val="28"/>
          <w14:ligatures w14:val="none"/>
        </w:rPr>
        <w:t>max. 3 minutes)</w:t>
      </w:r>
    </w:p>
    <w:p w14:paraId="207D64D7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</w:p>
    <w:p w14:paraId="059248F3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CE62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ADJOURN MEETING</w:t>
      </w:r>
    </w:p>
    <w:p w14:paraId="580558A2" w14:textId="77777777" w:rsidR="00CE6219" w:rsidRPr="00CE6219" w:rsidRDefault="00CE6219" w:rsidP="00CE6219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60262E32" w14:textId="77777777" w:rsidR="00CE6219" w:rsidRPr="00CE6219" w:rsidRDefault="00CE6219" w:rsidP="00CE6219">
      <w:pPr>
        <w:numPr>
          <w:ilvl w:val="0"/>
          <w:numId w:val="4"/>
        </w:num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CE621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 xml:space="preserve">NEXT BOARD meeting July 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17</w:t>
      </w:r>
      <w:r w:rsidRPr="00CE621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, 202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3</w:t>
      </w:r>
      <w:r w:rsidRPr="00CE621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 xml:space="preserve"> at 5:00 pm</w:t>
      </w:r>
    </w:p>
    <w:p w14:paraId="33C70ADB" w14:textId="77777777" w:rsidR="00CE6219" w:rsidRPr="00CE6219" w:rsidRDefault="00CE6219" w:rsidP="00CE62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21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at Pool</w:t>
      </w:r>
    </w:p>
    <w:p w14:paraId="75F85377" w14:textId="77777777" w:rsidR="00976BF9" w:rsidRDefault="00976BF9"/>
    <w:sectPr w:rsidR="00976BF9" w:rsidSect="00314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3556"/>
    <w:multiLevelType w:val="hybridMultilevel"/>
    <w:tmpl w:val="CA3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58CD"/>
    <w:multiLevelType w:val="hybridMultilevel"/>
    <w:tmpl w:val="5314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E74"/>
    <w:multiLevelType w:val="hybridMultilevel"/>
    <w:tmpl w:val="DA6C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20062"/>
    <w:multiLevelType w:val="hybridMultilevel"/>
    <w:tmpl w:val="34702A26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140149">
    <w:abstractNumId w:val="0"/>
  </w:num>
  <w:num w:numId="2" w16cid:durableId="587537687">
    <w:abstractNumId w:val="2"/>
  </w:num>
  <w:num w:numId="3" w16cid:durableId="540482318">
    <w:abstractNumId w:val="1"/>
  </w:num>
  <w:num w:numId="4" w16cid:durableId="13400853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19"/>
    <w:rsid w:val="00976BF9"/>
    <w:rsid w:val="00C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09BE"/>
  <w15:chartTrackingRefBased/>
  <w15:docId w15:val="{B5364269-6D05-4DC5-A7C3-D4733419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2023-06-13T22:08:00Z</cp:lastPrinted>
  <dcterms:created xsi:type="dcterms:W3CDTF">2023-06-13T22:05:00Z</dcterms:created>
  <dcterms:modified xsi:type="dcterms:W3CDTF">2023-06-13T22:08:00Z</dcterms:modified>
</cp:coreProperties>
</file>